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 лицах: Сергей Жданкин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 лицах: Сергей Жданкин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стартовала новая рубрика "МЧС в лицах". В ней мы расскажем о людях, которые служат в МЧС России. Об их успехах и достижениях.</w:t>
            </w:r>
            <w:br/>
            <w:r>
              <w:rPr/>
              <w:t xml:space="preserve"> </w:t>
            </w:r>
            <w:br/>
            <w:r>
              <w:rPr/>
              <w:t xml:space="preserve"> Первым героем стал начальник караула 1 пожарно-спасательной части города Горно-Алтайска Сергей Жданкин.</w:t>
            </w:r>
            <w:br/>
            <w:r>
              <w:rPr/>
              <w:t xml:space="preserve"> </w:t>
            </w:r>
            <w:br/>
            <w:r>
              <w:rPr/>
              <w:t xml:space="preserve"> На службе огнеборец ликвидирует пожары и спасает людей. За смелость и самоотверженность награжден государственной наградой «За отвагу на пожаре».</w:t>
            </w:r>
            <w:br/>
            <w:r>
              <w:rPr/>
              <w:t xml:space="preserve"> </w:t>
            </w:r>
            <w:br/>
            <w:r>
              <w:rPr/>
              <w:t xml:space="preserve"> "В феврале 2021 года, когда тушили торговый центр «Ткацкий», густой едкий дым распространился по всему зданию. К нам поступила информация от очевидцев, что внутри есть люди. Мы своим звеном ГДЗС при обследовании помещений нашли четверых пострадавших. После чего их незамедлительно вывели на свежий воздух", - вспоминает пожарный.</w:t>
            </w:r>
            <w:br/>
            <w:r>
              <w:rPr/>
              <w:t xml:space="preserve"> </w:t>
            </w:r>
            <w:br/>
            <w:r>
              <w:rPr/>
              <w:t xml:space="preserve"> Сергей является мастером спорта России и призером чемпионатов по пожарно-спасательному спорту. Вообще спорт занимает большое место в жизни огнеборца, в свободное время он активно увлекается хоккеем с шайбой, водным туризмом, сноубордом, беговыми лыжами. </w:t>
            </w:r>
            <w:br/>
            <w:r>
              <w:rPr/>
              <w:t xml:space="preserve"> </w:t>
            </w:r>
            <w:br/>
            <w:r>
              <w:rPr/>
              <w:t xml:space="preserve"> В 2025 году будет представлять Главное управление МЧС России по Республике Алтай в смотре-конкурсе «Лучший начальник караула» среди Главных управлений МЧС России по Сибирскому Федеральному округу.</w:t>
            </w:r>
            <w:br/>
            <w:r>
              <w:rPr/>
              <w:t xml:space="preserve"> </w:t>
            </w:r>
            <w:br/>
            <w:r>
              <w:rPr/>
              <w:t xml:space="preserve"> А дома он любящий муж, отец двоих замечательных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2025-03-17T15:37:16+07:00</dcterms:created>
  <dcterms:modified xsi:type="dcterms:W3CDTF">2025-03-17T15:37:16+07:00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